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9" w:rsidRPr="003E7C79" w:rsidRDefault="00B47D80" w:rsidP="003E118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-6350</wp:posOffset>
            </wp:positionV>
            <wp:extent cx="1037590" cy="996950"/>
            <wp:effectExtent l="19050" t="0" r="0" b="0"/>
            <wp:wrapThrough wrapText="bothSides">
              <wp:wrapPolygon edited="0">
                <wp:start x="-397" y="0"/>
                <wp:lineTo x="-397" y="21050"/>
                <wp:lineTo x="21415" y="21050"/>
                <wp:lineTo x="21415" y="0"/>
                <wp:lineTo x="-397" y="0"/>
              </wp:wrapPolygon>
            </wp:wrapThrough>
            <wp:docPr id="7" name="Рисунок 7" descr="N:\img\Символика, логотип  и герб ОмГТУ\Герб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img\Символика, логотип  и герб ОмГТУ\Герб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C79" w:rsidRPr="003E7C79">
        <w:rPr>
          <w:rFonts w:ascii="Times New Roman" w:hAnsi="Times New Roman" w:cs="Times New Roman"/>
          <w:b/>
          <w:bCs/>
          <w:iCs/>
          <w:sz w:val="20"/>
          <w:szCs w:val="20"/>
        </w:rPr>
        <w:t>Министерство науки и образования Российской Федерации</w:t>
      </w:r>
    </w:p>
    <w:p w:rsidR="003E7C79" w:rsidRPr="003E7C79" w:rsidRDefault="00715162" w:rsidP="003E118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149860</wp:posOffset>
            </wp:positionV>
            <wp:extent cx="1169035" cy="571500"/>
            <wp:effectExtent l="19050" t="0" r="0" b="0"/>
            <wp:wrapSquare wrapText="bothSides"/>
            <wp:docPr id="2" name="Рисунок 2" descr="Elsev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sevi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C79" w:rsidRPr="003E7C79"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Омской области</w:t>
      </w:r>
    </w:p>
    <w:p w:rsidR="003E7C79" w:rsidRPr="003E7C79" w:rsidRDefault="003E7C79" w:rsidP="003E118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E7C79">
        <w:rPr>
          <w:rFonts w:ascii="Times New Roman" w:hAnsi="Times New Roman" w:cs="Times New Roman"/>
          <w:b/>
          <w:bCs/>
          <w:iCs/>
          <w:sz w:val="20"/>
          <w:szCs w:val="20"/>
        </w:rPr>
        <w:t>Омский региональный электронный университет</w:t>
      </w:r>
    </w:p>
    <w:p w:rsidR="003E118E" w:rsidRDefault="003E7C79" w:rsidP="003E118E">
      <w:pPr>
        <w:pStyle w:val="3"/>
        <w:spacing w:after="0"/>
        <w:jc w:val="center"/>
        <w:rPr>
          <w:b/>
          <w:sz w:val="20"/>
          <w:szCs w:val="20"/>
        </w:rPr>
      </w:pPr>
      <w:r w:rsidRPr="003E7C79">
        <w:rPr>
          <w:b/>
          <w:sz w:val="20"/>
          <w:szCs w:val="20"/>
        </w:rPr>
        <w:t>Омский государственный технический университет</w:t>
      </w:r>
    </w:p>
    <w:p w:rsidR="003E118E" w:rsidRDefault="003E118E" w:rsidP="003E118E">
      <w:pPr>
        <w:pStyle w:val="3"/>
        <w:spacing w:after="0"/>
        <w:jc w:val="center"/>
        <w:rPr>
          <w:b/>
          <w:sz w:val="20"/>
          <w:szCs w:val="20"/>
        </w:rPr>
      </w:pPr>
    </w:p>
    <w:p w:rsidR="003E118E" w:rsidRDefault="003E118E" w:rsidP="003E118E">
      <w:pPr>
        <w:pStyle w:val="3"/>
        <w:spacing w:after="0"/>
        <w:jc w:val="center"/>
        <w:rPr>
          <w:b/>
          <w:sz w:val="20"/>
          <w:szCs w:val="20"/>
        </w:rPr>
      </w:pPr>
    </w:p>
    <w:p w:rsidR="003E118E" w:rsidRPr="00715162" w:rsidRDefault="003E118E" w:rsidP="003E118E">
      <w:pPr>
        <w:pStyle w:val="3"/>
        <w:spacing w:after="0"/>
        <w:jc w:val="center"/>
        <w:rPr>
          <w:rFonts w:cs="Arial"/>
          <w:b/>
          <w:bCs/>
          <w:i/>
          <w:sz w:val="24"/>
          <w:szCs w:val="24"/>
        </w:rPr>
      </w:pPr>
      <w:r w:rsidRPr="00817A7B">
        <w:rPr>
          <w:rFonts w:cs="Arial"/>
          <w:b/>
          <w:bCs/>
          <w:i/>
          <w:sz w:val="24"/>
          <w:szCs w:val="24"/>
        </w:rPr>
        <w:t xml:space="preserve">Семинар </w:t>
      </w:r>
      <w:r w:rsidR="00715162">
        <w:rPr>
          <w:rFonts w:cs="Arial"/>
          <w:b/>
          <w:bCs/>
          <w:i/>
          <w:sz w:val="24"/>
          <w:szCs w:val="24"/>
          <w:lang w:val="en-US"/>
        </w:rPr>
        <w:t>EBSCO</w:t>
      </w:r>
      <w:r w:rsidR="00715162" w:rsidRPr="00715162">
        <w:rPr>
          <w:rFonts w:cs="Arial"/>
          <w:b/>
          <w:bCs/>
          <w:i/>
          <w:sz w:val="24"/>
          <w:szCs w:val="24"/>
        </w:rPr>
        <w:t xml:space="preserve"> </w:t>
      </w:r>
      <w:r w:rsidR="00715162">
        <w:rPr>
          <w:rFonts w:cs="Arial"/>
          <w:b/>
          <w:bCs/>
          <w:i/>
          <w:sz w:val="24"/>
          <w:szCs w:val="24"/>
          <w:lang w:val="en-US"/>
        </w:rPr>
        <w:t>Information</w:t>
      </w:r>
      <w:r w:rsidR="00715162" w:rsidRPr="00715162">
        <w:rPr>
          <w:rFonts w:cs="Arial"/>
          <w:b/>
          <w:bCs/>
          <w:i/>
          <w:sz w:val="24"/>
          <w:szCs w:val="24"/>
        </w:rPr>
        <w:t xml:space="preserve"> </w:t>
      </w:r>
      <w:r w:rsidR="00715162">
        <w:rPr>
          <w:rFonts w:cs="Arial"/>
          <w:b/>
          <w:bCs/>
          <w:i/>
          <w:sz w:val="24"/>
          <w:szCs w:val="24"/>
          <w:lang w:val="en-US"/>
        </w:rPr>
        <w:t>Services</w:t>
      </w:r>
    </w:p>
    <w:p w:rsidR="003E7C79" w:rsidRDefault="003E118E" w:rsidP="003E118E">
      <w:pPr>
        <w:pStyle w:val="3"/>
        <w:spacing w:after="0"/>
        <w:jc w:val="center"/>
        <w:rPr>
          <w:rFonts w:cs="Arial"/>
          <w:b/>
          <w:bCs/>
          <w:i/>
          <w:sz w:val="24"/>
          <w:szCs w:val="24"/>
        </w:rPr>
      </w:pPr>
      <w:r w:rsidRPr="00817A7B">
        <w:rPr>
          <w:rFonts w:cs="Arial"/>
          <w:b/>
          <w:bCs/>
          <w:i/>
          <w:sz w:val="24"/>
          <w:szCs w:val="24"/>
        </w:rPr>
        <w:t>«</w:t>
      </w:r>
      <w:r w:rsidR="00715162">
        <w:rPr>
          <w:rFonts w:cs="Arial"/>
          <w:b/>
          <w:bCs/>
          <w:i/>
          <w:sz w:val="24"/>
          <w:szCs w:val="24"/>
        </w:rPr>
        <w:t xml:space="preserve">Научные электронные ресурсы </w:t>
      </w:r>
      <w:r w:rsidR="00715162">
        <w:rPr>
          <w:rFonts w:cs="Arial"/>
          <w:b/>
          <w:bCs/>
          <w:i/>
          <w:sz w:val="24"/>
          <w:szCs w:val="24"/>
          <w:lang w:val="en-US"/>
        </w:rPr>
        <w:t>EBSCO</w:t>
      </w:r>
      <w:r w:rsidR="00715162">
        <w:rPr>
          <w:rFonts w:cs="Arial"/>
          <w:b/>
          <w:bCs/>
          <w:i/>
          <w:sz w:val="24"/>
          <w:szCs w:val="24"/>
        </w:rPr>
        <w:t xml:space="preserve"> для ВУЗов и научных библиотек</w:t>
      </w:r>
      <w:r w:rsidRPr="00817A7B">
        <w:rPr>
          <w:rFonts w:cs="Arial"/>
          <w:b/>
          <w:bCs/>
          <w:i/>
          <w:sz w:val="24"/>
          <w:szCs w:val="24"/>
        </w:rPr>
        <w:t>»</w:t>
      </w:r>
    </w:p>
    <w:p w:rsidR="00817A7B" w:rsidRPr="00817A7B" w:rsidRDefault="00817A7B" w:rsidP="003E118E">
      <w:pPr>
        <w:pStyle w:val="3"/>
        <w:spacing w:after="0"/>
        <w:jc w:val="center"/>
        <w:rPr>
          <w:sz w:val="24"/>
          <w:szCs w:val="24"/>
        </w:rPr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951"/>
        <w:gridCol w:w="4111"/>
        <w:gridCol w:w="2835"/>
      </w:tblGrid>
      <w:tr w:rsidR="00536E0A" w:rsidTr="00536E0A">
        <w:tc>
          <w:tcPr>
            <w:tcW w:w="8897" w:type="dxa"/>
            <w:gridSpan w:val="3"/>
          </w:tcPr>
          <w:p w:rsidR="00536E0A" w:rsidRPr="00645F4A" w:rsidRDefault="00645F4A" w:rsidP="00715162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            </w:t>
            </w:r>
            <w:r w:rsidR="00715162">
              <w:rPr>
                <w:rFonts w:ascii="Times New Roman" w:hAnsi="Times New Roman" w:cs="Times New Roman"/>
                <w:b/>
                <w:i/>
                <w:color w:val="FF0000"/>
              </w:rPr>
              <w:t>09</w:t>
            </w:r>
            <w:r w:rsidR="00817A7B" w:rsidRPr="00645F4A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="00715162">
              <w:rPr>
                <w:rFonts w:ascii="Times New Roman" w:hAnsi="Times New Roman" w:cs="Times New Roman"/>
                <w:b/>
                <w:i/>
                <w:color w:val="FF0000"/>
              </w:rPr>
              <w:t>февраля</w:t>
            </w:r>
            <w:r w:rsidR="00817A7B" w:rsidRPr="00645F4A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201</w:t>
            </w:r>
            <w:r w:rsidR="00715162"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  <w:r w:rsidR="00817A7B" w:rsidRPr="00645F4A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года, зал заседаний ученого совета </w:t>
            </w:r>
            <w:proofErr w:type="spellStart"/>
            <w:r w:rsidR="00817A7B" w:rsidRPr="00645F4A">
              <w:rPr>
                <w:rFonts w:ascii="Times New Roman" w:hAnsi="Times New Roman" w:cs="Times New Roman"/>
                <w:b/>
                <w:i/>
                <w:color w:val="FF0000"/>
              </w:rPr>
              <w:t>ОмГТУ</w:t>
            </w:r>
            <w:proofErr w:type="spellEnd"/>
            <w:r w:rsidR="00741EAE" w:rsidRPr="00645F4A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 (</w:t>
            </w:r>
            <w:proofErr w:type="spellStart"/>
            <w:r w:rsidR="00741EAE" w:rsidRPr="00645F4A">
              <w:rPr>
                <w:rFonts w:ascii="Times New Roman" w:hAnsi="Times New Roman" w:cs="Times New Roman"/>
                <w:b/>
                <w:i/>
                <w:color w:val="FF0000"/>
              </w:rPr>
              <w:t>гл.к</w:t>
            </w:r>
            <w:proofErr w:type="spellEnd"/>
            <w:r w:rsidR="00741EAE" w:rsidRPr="00645F4A">
              <w:rPr>
                <w:rFonts w:ascii="Times New Roman" w:hAnsi="Times New Roman" w:cs="Times New Roman"/>
                <w:b/>
                <w:i/>
                <w:color w:val="FF0000"/>
              </w:rPr>
              <w:t>. ауд.226)</w:t>
            </w:r>
          </w:p>
        </w:tc>
      </w:tr>
      <w:tr w:rsidR="003E118E" w:rsidTr="00817A7B">
        <w:trPr>
          <w:trHeight w:val="393"/>
        </w:trPr>
        <w:tc>
          <w:tcPr>
            <w:tcW w:w="1951" w:type="dxa"/>
          </w:tcPr>
          <w:p w:rsidR="003E118E" w:rsidRDefault="003E118E" w:rsidP="003E7C79">
            <w:r w:rsidRPr="00E74A9E">
              <w:t xml:space="preserve">09.30 –10.00   </w:t>
            </w:r>
          </w:p>
        </w:tc>
        <w:tc>
          <w:tcPr>
            <w:tcW w:w="4111" w:type="dxa"/>
          </w:tcPr>
          <w:p w:rsidR="003E118E" w:rsidRPr="001E5E6F" w:rsidRDefault="003E118E" w:rsidP="003E118E">
            <w:pPr>
              <w:rPr>
                <w:rFonts w:ascii="Times New Roman" w:hAnsi="Times New Roman" w:cs="Times New Roman"/>
              </w:rPr>
            </w:pPr>
            <w:r w:rsidRPr="001E5E6F">
              <w:rPr>
                <w:rFonts w:ascii="Times New Roman" w:hAnsi="Times New Roman" w:cs="Times New Roman"/>
              </w:rPr>
              <w:t xml:space="preserve">Регистрация участников </w:t>
            </w:r>
          </w:p>
          <w:p w:rsidR="003E118E" w:rsidRPr="001E5E6F" w:rsidRDefault="003E118E" w:rsidP="003E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118E" w:rsidRDefault="003E118E" w:rsidP="003E7C79"/>
        </w:tc>
      </w:tr>
      <w:tr w:rsidR="003E118E" w:rsidTr="00817A7B">
        <w:tc>
          <w:tcPr>
            <w:tcW w:w="1951" w:type="dxa"/>
          </w:tcPr>
          <w:p w:rsidR="003E118E" w:rsidRDefault="001E5E6F" w:rsidP="003E7C79">
            <w:r>
              <w:t xml:space="preserve">10.00 – 10.15 </w:t>
            </w:r>
          </w:p>
        </w:tc>
        <w:tc>
          <w:tcPr>
            <w:tcW w:w="4111" w:type="dxa"/>
          </w:tcPr>
          <w:p w:rsidR="003E118E" w:rsidRPr="001E5E6F" w:rsidRDefault="001E5E6F" w:rsidP="003E7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семинара</w:t>
            </w:r>
          </w:p>
        </w:tc>
        <w:tc>
          <w:tcPr>
            <w:tcW w:w="2835" w:type="dxa"/>
          </w:tcPr>
          <w:p w:rsidR="003E118E" w:rsidRPr="00895666" w:rsidRDefault="00895666" w:rsidP="00363AC5">
            <w:pPr>
              <w:rPr>
                <w:rFonts w:ascii="Times New Roman" w:hAnsi="Times New Roman" w:cs="Times New Roman"/>
                <w:color w:val="FF0000"/>
              </w:rPr>
            </w:pPr>
            <w:r w:rsidRPr="00895666">
              <w:rPr>
                <w:rFonts w:ascii="Times New Roman" w:hAnsi="Times New Roman" w:cs="Times New Roman"/>
              </w:rPr>
              <w:t>П</w:t>
            </w:r>
            <w:r w:rsidR="001E5E6F" w:rsidRPr="00895666">
              <w:rPr>
                <w:rFonts w:ascii="Times New Roman" w:hAnsi="Times New Roman" w:cs="Times New Roman"/>
              </w:rPr>
              <w:t>роректор</w:t>
            </w:r>
            <w:r w:rsidRPr="00895666">
              <w:rPr>
                <w:rFonts w:ascii="Times New Roman" w:hAnsi="Times New Roman" w:cs="Times New Roman"/>
              </w:rPr>
              <w:t xml:space="preserve"> </w:t>
            </w:r>
            <w:r w:rsidR="001E5E6F" w:rsidRPr="0089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666">
              <w:rPr>
                <w:rFonts w:ascii="Times New Roman" w:hAnsi="Times New Roman" w:cs="Times New Roman"/>
              </w:rPr>
              <w:t>ОмГТУ</w:t>
            </w:r>
            <w:proofErr w:type="spellEnd"/>
            <w:r w:rsidRPr="00895666">
              <w:rPr>
                <w:rFonts w:ascii="Times New Roman" w:hAnsi="Times New Roman" w:cs="Times New Roman"/>
              </w:rPr>
              <w:t xml:space="preserve"> </w:t>
            </w:r>
            <w:r w:rsidR="001E5E6F" w:rsidRPr="008956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77C8" w:rsidTr="00817A7B">
        <w:tc>
          <w:tcPr>
            <w:tcW w:w="1951" w:type="dxa"/>
          </w:tcPr>
          <w:p w:rsidR="00AD77C8" w:rsidRDefault="00AD77C8" w:rsidP="00645043">
            <w:r>
              <w:t>10.15 – 10</w:t>
            </w:r>
            <w:r w:rsidR="00645043">
              <w:t>.</w:t>
            </w:r>
            <w:r>
              <w:t>45</w:t>
            </w:r>
          </w:p>
        </w:tc>
        <w:tc>
          <w:tcPr>
            <w:tcW w:w="4111" w:type="dxa"/>
          </w:tcPr>
          <w:p w:rsidR="00AD77C8" w:rsidRPr="00715162" w:rsidRDefault="00715162" w:rsidP="001E5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Корпорация </w:t>
            </w:r>
            <w:r>
              <w:rPr>
                <w:rFonts w:ascii="Times New Roman" w:hAnsi="Times New Roman" w:cs="Times New Roman"/>
                <w:bCs/>
                <w:szCs w:val="28"/>
                <w:lang w:val="en-US"/>
              </w:rPr>
              <w:t>EBSCO</w:t>
            </w:r>
            <w:r w:rsidRPr="00715162">
              <w:rPr>
                <w:rFonts w:ascii="Times New Roman" w:hAnsi="Times New Roman" w:cs="Times New Roman"/>
                <w:bCs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Cs w:val="28"/>
              </w:rPr>
              <w:t>история развития</w:t>
            </w:r>
            <w:r w:rsidR="007E70D9">
              <w:rPr>
                <w:rFonts w:ascii="Times New Roman" w:hAnsi="Times New Roman" w:cs="Times New Roman"/>
                <w:bCs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7E70D9">
              <w:rPr>
                <w:rFonts w:ascii="Times New Roman" w:hAnsi="Times New Roman" w:cs="Times New Roman"/>
                <w:bCs/>
                <w:szCs w:val="28"/>
              </w:rPr>
              <w:t>мировой опыт и опыт работы в России</w:t>
            </w:r>
          </w:p>
          <w:p w:rsidR="00AD77C8" w:rsidRPr="001E5E6F" w:rsidRDefault="00AD77C8" w:rsidP="003E7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AD77C8" w:rsidRDefault="00AD77C8" w:rsidP="0054234E">
            <w:pPr>
              <w:rPr>
                <w:rFonts w:ascii="Times New Roman" w:hAnsi="Times New Roman" w:cs="Times New Roman"/>
                <w:bCs/>
              </w:rPr>
            </w:pPr>
          </w:p>
          <w:p w:rsidR="00AD77C8" w:rsidRDefault="00AD77C8" w:rsidP="0054234E">
            <w:pPr>
              <w:rPr>
                <w:rFonts w:ascii="Times New Roman" w:hAnsi="Times New Roman" w:cs="Times New Roman"/>
                <w:bCs/>
              </w:rPr>
            </w:pPr>
          </w:p>
          <w:p w:rsidR="00AD77C8" w:rsidRPr="007E70D9" w:rsidRDefault="007E70D9" w:rsidP="007A7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Петухов Илья</w:t>
            </w:r>
            <w:r w:rsidR="00AD77C8" w:rsidRPr="001E5E6F">
              <w:rPr>
                <w:rFonts w:ascii="Times New Roman" w:hAnsi="Times New Roman" w:cs="Times New Roman"/>
                <w:bCs/>
              </w:rPr>
              <w:t xml:space="preserve">, </w:t>
            </w:r>
            <w:r w:rsidR="007A7841">
              <w:rPr>
                <w:rFonts w:ascii="Times New Roman" w:hAnsi="Times New Roman" w:cs="Times New Roman"/>
                <w:bCs/>
              </w:rPr>
              <w:t>Директор по региональному развитию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EBSCO</w:t>
            </w:r>
            <w:r w:rsidRPr="007E70D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 России</w:t>
            </w:r>
          </w:p>
        </w:tc>
      </w:tr>
      <w:tr w:rsidR="00AD77C8" w:rsidTr="00817A7B">
        <w:tc>
          <w:tcPr>
            <w:tcW w:w="1951" w:type="dxa"/>
          </w:tcPr>
          <w:p w:rsidR="00AD77C8" w:rsidRDefault="00AD77C8" w:rsidP="00047435">
            <w:r>
              <w:t>10.45  - 11.30</w:t>
            </w:r>
          </w:p>
        </w:tc>
        <w:tc>
          <w:tcPr>
            <w:tcW w:w="4111" w:type="dxa"/>
          </w:tcPr>
          <w:p w:rsidR="00AD77C8" w:rsidRPr="00427FD0" w:rsidRDefault="007E70D9" w:rsidP="00E52F8B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Научные полнотекстовые базы данных </w:t>
            </w:r>
            <w:r>
              <w:rPr>
                <w:rFonts w:ascii="Times New Roman" w:hAnsi="Times New Roman" w:cs="Times New Roman"/>
                <w:bCs/>
                <w:lang w:val="en-US"/>
              </w:rPr>
              <w:t>EBSCO</w:t>
            </w:r>
            <w:r>
              <w:rPr>
                <w:rFonts w:ascii="Times New Roman" w:hAnsi="Times New Roman" w:cs="Times New Roman"/>
                <w:bCs/>
              </w:rPr>
              <w:t xml:space="preserve"> по техническим и гуманитарным наукам.</w:t>
            </w:r>
            <w:r w:rsidR="00AD77C8" w:rsidRPr="009D3FBA">
              <w:rPr>
                <w:rFonts w:ascii="Times New Roman" w:hAnsi="Times New Roman" w:cs="Times New Roman"/>
                <w:bCs/>
              </w:rPr>
              <w:t xml:space="preserve"> </w:t>
            </w:r>
            <w:r w:rsidR="00427FD0">
              <w:rPr>
                <w:rFonts w:ascii="Times New Roman" w:hAnsi="Times New Roman" w:cs="Times New Roman"/>
                <w:bCs/>
              </w:rPr>
              <w:t xml:space="preserve">Электронные книги </w:t>
            </w:r>
            <w:r w:rsidR="00427FD0">
              <w:rPr>
                <w:rFonts w:ascii="Times New Roman" w:hAnsi="Times New Roman" w:cs="Times New Roman"/>
                <w:bCs/>
                <w:lang w:val="en-US"/>
              </w:rPr>
              <w:t>eBooks.</w:t>
            </w:r>
          </w:p>
        </w:tc>
        <w:tc>
          <w:tcPr>
            <w:tcW w:w="2835" w:type="dxa"/>
            <w:vMerge/>
          </w:tcPr>
          <w:p w:rsidR="00AD77C8" w:rsidRPr="001E5E6F" w:rsidRDefault="00AD77C8" w:rsidP="0054234E"/>
        </w:tc>
      </w:tr>
      <w:tr w:rsidR="001E5E6F" w:rsidTr="00817A7B">
        <w:tc>
          <w:tcPr>
            <w:tcW w:w="1951" w:type="dxa"/>
          </w:tcPr>
          <w:p w:rsidR="001E5E6F" w:rsidRPr="0054234E" w:rsidRDefault="001E5E6F" w:rsidP="00047435">
            <w:pPr>
              <w:rPr>
                <w:b/>
                <w:color w:val="FF0000"/>
              </w:rPr>
            </w:pPr>
            <w:r w:rsidRPr="0054234E">
              <w:rPr>
                <w:b/>
                <w:color w:val="FF0000"/>
              </w:rPr>
              <w:t>1</w:t>
            </w:r>
            <w:r w:rsidR="001C165C" w:rsidRPr="0054234E">
              <w:rPr>
                <w:b/>
                <w:color w:val="FF0000"/>
              </w:rPr>
              <w:t>1</w:t>
            </w:r>
            <w:r w:rsidRPr="0054234E">
              <w:rPr>
                <w:b/>
                <w:color w:val="FF0000"/>
              </w:rPr>
              <w:t>.</w:t>
            </w:r>
            <w:r w:rsidR="001C165C" w:rsidRPr="0054234E">
              <w:rPr>
                <w:b/>
                <w:color w:val="FF0000"/>
              </w:rPr>
              <w:t>3</w:t>
            </w:r>
            <w:r w:rsidRPr="0054234E">
              <w:rPr>
                <w:b/>
                <w:color w:val="FF0000"/>
              </w:rPr>
              <w:t>0 – 1</w:t>
            </w:r>
            <w:r w:rsidR="00047435" w:rsidRPr="0054234E">
              <w:rPr>
                <w:b/>
                <w:color w:val="FF0000"/>
              </w:rPr>
              <w:t>1</w:t>
            </w:r>
            <w:r w:rsidRPr="0054234E">
              <w:rPr>
                <w:b/>
                <w:color w:val="FF0000"/>
              </w:rPr>
              <w:t>.</w:t>
            </w:r>
            <w:r w:rsidR="00047435" w:rsidRPr="0054234E">
              <w:rPr>
                <w:b/>
                <w:color w:val="FF0000"/>
              </w:rPr>
              <w:t>5</w:t>
            </w:r>
            <w:r w:rsidRPr="0054234E">
              <w:rPr>
                <w:b/>
                <w:color w:val="FF0000"/>
              </w:rPr>
              <w:t>0</w:t>
            </w:r>
          </w:p>
        </w:tc>
        <w:tc>
          <w:tcPr>
            <w:tcW w:w="4111" w:type="dxa"/>
          </w:tcPr>
          <w:p w:rsidR="001E5E6F" w:rsidRPr="0054234E" w:rsidRDefault="00343EAE" w:rsidP="001E5E6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 </w:t>
            </w:r>
            <w:r w:rsidR="001E5E6F" w:rsidRPr="0054234E">
              <w:rPr>
                <w:rFonts w:ascii="Times New Roman" w:hAnsi="Times New Roman" w:cs="Times New Roman"/>
                <w:b/>
                <w:bCs/>
                <w:color w:val="FF0000"/>
              </w:rPr>
              <w:t>кофе -</w:t>
            </w:r>
            <w:r w:rsidR="0064504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1E5E6F" w:rsidRPr="0054234E">
              <w:rPr>
                <w:rFonts w:ascii="Times New Roman" w:hAnsi="Times New Roman" w:cs="Times New Roman"/>
                <w:b/>
                <w:bCs/>
                <w:color w:val="FF0000"/>
              </w:rPr>
              <w:t>пауза</w:t>
            </w:r>
          </w:p>
        </w:tc>
        <w:tc>
          <w:tcPr>
            <w:tcW w:w="2835" w:type="dxa"/>
          </w:tcPr>
          <w:p w:rsidR="001E5E6F" w:rsidRPr="001E5E6F" w:rsidRDefault="001E5E6F" w:rsidP="003E7C7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E118E" w:rsidTr="00817A7B">
        <w:tc>
          <w:tcPr>
            <w:tcW w:w="1951" w:type="dxa"/>
          </w:tcPr>
          <w:p w:rsidR="003E118E" w:rsidRDefault="001E5E6F" w:rsidP="00047435">
            <w:r>
              <w:t>1</w:t>
            </w:r>
            <w:r w:rsidR="00047435">
              <w:t>1.5</w:t>
            </w:r>
            <w:r>
              <w:t xml:space="preserve">0 </w:t>
            </w:r>
            <w:r w:rsidR="001C165C">
              <w:t>–1</w:t>
            </w:r>
            <w:r w:rsidR="00047435">
              <w:t>2</w:t>
            </w:r>
            <w:r w:rsidR="001C165C">
              <w:t>.</w:t>
            </w:r>
            <w:r w:rsidR="00047435">
              <w:t>20</w:t>
            </w:r>
          </w:p>
        </w:tc>
        <w:tc>
          <w:tcPr>
            <w:tcW w:w="4111" w:type="dxa"/>
          </w:tcPr>
          <w:p w:rsidR="003E118E" w:rsidRPr="007E70D9" w:rsidRDefault="007E70D9" w:rsidP="001D61AA">
            <w:pPr>
              <w:jc w:val="both"/>
            </w:pPr>
            <w:r>
              <w:rPr>
                <w:rFonts w:ascii="Times New Roman" w:hAnsi="Times New Roman" w:cs="Times New Roman"/>
                <w:bCs/>
                <w:szCs w:val="28"/>
                <w:lang w:val="en-US"/>
              </w:rPr>
              <w:t>EBSCO</w:t>
            </w:r>
            <w:r w:rsidRPr="007E70D9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lang w:val="en-US"/>
              </w:rPr>
              <w:t>Discovery</w:t>
            </w:r>
            <w:r w:rsidRPr="007E70D9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1D61AA" w:rsidRPr="009D3FBA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lang w:val="en-US"/>
              </w:rPr>
              <w:t>Service</w:t>
            </w:r>
            <w:r w:rsidRPr="007E70D9">
              <w:rPr>
                <w:rFonts w:ascii="Times New Roman" w:hAnsi="Times New Roman" w:cs="Times New Roman"/>
                <w:bCs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Cs w:val="28"/>
              </w:rPr>
              <w:t>единое поисковое окно по всей подписке ВУЗа</w:t>
            </w:r>
          </w:p>
        </w:tc>
        <w:tc>
          <w:tcPr>
            <w:tcW w:w="2835" w:type="dxa"/>
          </w:tcPr>
          <w:p w:rsidR="003E118E" w:rsidRDefault="007E70D9" w:rsidP="0054234E">
            <w:proofErr w:type="spellStart"/>
            <w:r>
              <w:rPr>
                <w:rFonts w:ascii="Times New Roman" w:hAnsi="Times New Roman" w:cs="Times New Roman"/>
                <w:bCs/>
              </w:rPr>
              <w:t>Миркамалова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Тамила, тренер, технический специалист по работе с ключевыми клиентами</w:t>
            </w:r>
          </w:p>
        </w:tc>
      </w:tr>
      <w:tr w:rsidR="001E5E6F" w:rsidTr="00817A7B">
        <w:tc>
          <w:tcPr>
            <w:tcW w:w="1951" w:type="dxa"/>
          </w:tcPr>
          <w:p w:rsidR="001E5E6F" w:rsidRDefault="00047435" w:rsidP="007E70D9">
            <w:r>
              <w:t xml:space="preserve">12.20 </w:t>
            </w:r>
            <w:r w:rsidR="004553E1">
              <w:t>–</w:t>
            </w:r>
            <w:r>
              <w:t xml:space="preserve"> </w:t>
            </w:r>
            <w:r w:rsidR="007E70D9">
              <w:t>12</w:t>
            </w:r>
            <w:r w:rsidR="004553E1">
              <w:t>.</w:t>
            </w:r>
            <w:r w:rsidR="007E70D9">
              <w:t>50</w:t>
            </w:r>
          </w:p>
        </w:tc>
        <w:tc>
          <w:tcPr>
            <w:tcW w:w="4111" w:type="dxa"/>
          </w:tcPr>
          <w:p w:rsidR="001E5E6F" w:rsidRPr="007E70D9" w:rsidRDefault="007E70D9" w:rsidP="001E5E6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8"/>
                <w:lang w:val="en-US"/>
              </w:rPr>
              <w:t>PlumX</w:t>
            </w:r>
            <w:proofErr w:type="spellEnd"/>
            <w:r w:rsidRPr="007E70D9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lang w:val="en-US"/>
              </w:rPr>
              <w:t>Analytics</w:t>
            </w:r>
            <w:r w:rsidRPr="007E70D9">
              <w:rPr>
                <w:rFonts w:ascii="Times New Roman" w:hAnsi="Times New Roman" w:cs="Times New Roman"/>
                <w:bCs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Cs w:val="28"/>
              </w:rPr>
              <w:t>альтернативные метрики оценки публикационной активности ученого</w:t>
            </w:r>
          </w:p>
        </w:tc>
        <w:tc>
          <w:tcPr>
            <w:tcW w:w="2835" w:type="dxa"/>
          </w:tcPr>
          <w:p w:rsidR="001E5E6F" w:rsidRPr="001E5E6F" w:rsidRDefault="007A7841" w:rsidP="005423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Петухов Илья</w:t>
            </w:r>
            <w:r w:rsidRPr="001E5E6F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Директор по региональному развитию </w:t>
            </w:r>
            <w:r>
              <w:rPr>
                <w:rFonts w:ascii="Times New Roman" w:hAnsi="Times New Roman" w:cs="Times New Roman"/>
                <w:bCs/>
                <w:lang w:val="en-US"/>
              </w:rPr>
              <w:t>EBSCO</w:t>
            </w:r>
            <w:r w:rsidRPr="007E70D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 России</w:t>
            </w:r>
          </w:p>
        </w:tc>
      </w:tr>
      <w:tr w:rsidR="00F94899" w:rsidTr="00817A7B">
        <w:tc>
          <w:tcPr>
            <w:tcW w:w="1951" w:type="dxa"/>
          </w:tcPr>
          <w:p w:rsidR="00F94899" w:rsidRDefault="00F94899" w:rsidP="003E7C79"/>
        </w:tc>
        <w:tc>
          <w:tcPr>
            <w:tcW w:w="4111" w:type="dxa"/>
          </w:tcPr>
          <w:p w:rsidR="00F94899" w:rsidRPr="001E5E6F" w:rsidRDefault="00F94899" w:rsidP="001E5E6F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Pr="009D3FBA">
              <w:rPr>
                <w:rFonts w:ascii="Times New Roman" w:hAnsi="Times New Roman" w:cs="Times New Roman"/>
                <w:b/>
                <w:bCs/>
              </w:rPr>
              <w:t>ответы на вопросы</w:t>
            </w:r>
          </w:p>
        </w:tc>
        <w:tc>
          <w:tcPr>
            <w:tcW w:w="2835" w:type="dxa"/>
          </w:tcPr>
          <w:p w:rsidR="00F94899" w:rsidRPr="001E5E6F" w:rsidRDefault="00F94899" w:rsidP="003E7C7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94899" w:rsidTr="00817A7B">
        <w:tc>
          <w:tcPr>
            <w:tcW w:w="1951" w:type="dxa"/>
          </w:tcPr>
          <w:p w:rsidR="00F94899" w:rsidRPr="0054234E" w:rsidRDefault="00F94899" w:rsidP="00F94899">
            <w:pPr>
              <w:rPr>
                <w:b/>
                <w:color w:val="FF0000"/>
              </w:rPr>
            </w:pPr>
            <w:r w:rsidRPr="0054234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13.15 – 14.15      </w:t>
            </w:r>
          </w:p>
        </w:tc>
        <w:tc>
          <w:tcPr>
            <w:tcW w:w="4111" w:type="dxa"/>
          </w:tcPr>
          <w:p w:rsidR="00F94899" w:rsidRPr="0054234E" w:rsidRDefault="00F94899" w:rsidP="001E5E6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4234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перерыв на обед</w:t>
            </w:r>
          </w:p>
        </w:tc>
        <w:tc>
          <w:tcPr>
            <w:tcW w:w="2835" w:type="dxa"/>
          </w:tcPr>
          <w:p w:rsidR="00F94899" w:rsidRPr="001E5E6F" w:rsidRDefault="00F94899" w:rsidP="003E7C7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C165C" w:rsidTr="00536E0A">
        <w:tc>
          <w:tcPr>
            <w:tcW w:w="8897" w:type="dxa"/>
            <w:gridSpan w:val="3"/>
          </w:tcPr>
          <w:p w:rsidR="001C165C" w:rsidRPr="009D3FBA" w:rsidRDefault="00895666" w:rsidP="00F948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</w:tc>
      </w:tr>
      <w:tr w:rsidR="00536E0A" w:rsidTr="00536E0A">
        <w:tc>
          <w:tcPr>
            <w:tcW w:w="8897" w:type="dxa"/>
            <w:gridSpan w:val="3"/>
          </w:tcPr>
          <w:p w:rsidR="00536E0A" w:rsidRPr="00B025D0" w:rsidRDefault="00536E0A" w:rsidP="00B025D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36E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Тренинг </w:t>
            </w:r>
            <w:r w:rsidR="007E70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EBSCO</w:t>
            </w:r>
            <w:r w:rsidRPr="00536E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по эффективному использованию </w:t>
            </w:r>
            <w:r w:rsidR="00B025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платформы </w:t>
            </w:r>
            <w:proofErr w:type="spellStart"/>
            <w:r w:rsidR="00B025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EBSCOHost</w:t>
            </w:r>
            <w:proofErr w:type="spellEnd"/>
          </w:p>
        </w:tc>
      </w:tr>
      <w:tr w:rsidR="00363AC5" w:rsidRPr="001E5E6F" w:rsidTr="00817A7B">
        <w:tc>
          <w:tcPr>
            <w:tcW w:w="1951" w:type="dxa"/>
            <w:vMerge w:val="restart"/>
          </w:tcPr>
          <w:p w:rsidR="00363AC5" w:rsidRPr="00B025D0" w:rsidRDefault="00363AC5" w:rsidP="00363AC5">
            <w:pPr>
              <w:rPr>
                <w:lang w:val="en-US"/>
              </w:rPr>
            </w:pPr>
            <w:r>
              <w:t>14.15  - 15.15</w:t>
            </w:r>
          </w:p>
        </w:tc>
        <w:tc>
          <w:tcPr>
            <w:tcW w:w="4111" w:type="dxa"/>
          </w:tcPr>
          <w:p w:rsidR="00363AC5" w:rsidRPr="00B025D0" w:rsidRDefault="00363AC5" w:rsidP="00536E0A">
            <w:pPr>
              <w:rPr>
                <w:rFonts w:ascii="Times New Roman" w:hAnsi="Times New Roman" w:cs="Times New Roman"/>
                <w:bCs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Интерфейс платформы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lang w:val="en-US"/>
              </w:rPr>
              <w:t>EBSCOHost</w:t>
            </w:r>
            <w:proofErr w:type="spellEnd"/>
          </w:p>
          <w:p w:rsidR="00363AC5" w:rsidRPr="007E54F8" w:rsidRDefault="00363AC5" w:rsidP="00536E0A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363AC5" w:rsidRPr="001E5E6F" w:rsidRDefault="00363AC5" w:rsidP="0054234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Миркамалова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Тамила, тренер, технический специалист по работе с ключевыми клиентами</w:t>
            </w:r>
          </w:p>
        </w:tc>
      </w:tr>
      <w:tr w:rsidR="00363AC5" w:rsidRPr="001E5E6F" w:rsidTr="00817A7B">
        <w:tc>
          <w:tcPr>
            <w:tcW w:w="1951" w:type="dxa"/>
            <w:vMerge/>
          </w:tcPr>
          <w:p w:rsidR="00363AC5" w:rsidRDefault="00363AC5" w:rsidP="00B025D0"/>
        </w:tc>
        <w:tc>
          <w:tcPr>
            <w:tcW w:w="4111" w:type="dxa"/>
          </w:tcPr>
          <w:p w:rsidR="00363AC5" w:rsidRPr="007E54F8" w:rsidRDefault="00363AC5" w:rsidP="00B025D0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8"/>
                <w:lang w:val="en-US"/>
              </w:rPr>
              <w:t>EBSCOHost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</w:rPr>
              <w:t xml:space="preserve"> - навигация поиска. Примеры поисковых запросов, личный кабинет.</w:t>
            </w:r>
            <w:r w:rsidRPr="007E54F8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</w:tc>
        <w:tc>
          <w:tcPr>
            <w:tcW w:w="2835" w:type="dxa"/>
            <w:vMerge/>
          </w:tcPr>
          <w:p w:rsidR="00363AC5" w:rsidRPr="001E5E6F" w:rsidRDefault="00363AC5" w:rsidP="005423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6E0A" w:rsidRPr="001E5E6F" w:rsidTr="00536E0A">
        <w:tc>
          <w:tcPr>
            <w:tcW w:w="8897" w:type="dxa"/>
            <w:gridSpan w:val="3"/>
          </w:tcPr>
          <w:p w:rsidR="00536E0A" w:rsidRPr="007A7841" w:rsidRDefault="00895666" w:rsidP="007A78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</w:t>
            </w:r>
            <w:r w:rsidR="007A78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</w:t>
            </w:r>
            <w:r w:rsidR="007A7841" w:rsidRPr="007A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B025D0" w:rsidRPr="007A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тветы на вопросы</w:t>
            </w:r>
          </w:p>
        </w:tc>
      </w:tr>
    </w:tbl>
    <w:p w:rsidR="001C165C" w:rsidRPr="00741EAE" w:rsidRDefault="001C165C" w:rsidP="001C165C">
      <w:pPr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741EA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Контактная информация: </w:t>
      </w:r>
    </w:p>
    <w:p w:rsidR="00B025D0" w:rsidRDefault="001C165C" w:rsidP="00536E0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  <w:r w:rsidRPr="00895666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со стороны </w:t>
      </w:r>
      <w:r w:rsidR="00B025D0">
        <w:rPr>
          <w:rFonts w:ascii="Times New Roman" w:eastAsia="SimSun" w:hAnsi="Times New Roman" w:cs="Times New Roman"/>
          <w:b/>
          <w:sz w:val="18"/>
          <w:szCs w:val="18"/>
          <w:lang w:val="en-US" w:eastAsia="zh-CN"/>
        </w:rPr>
        <w:t>EBSCO</w:t>
      </w:r>
      <w:r w:rsidRPr="00895666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</w:p>
    <w:p w:rsidR="00B41FC7" w:rsidRPr="00B41FC7" w:rsidRDefault="00B41FC7" w:rsidP="00536E0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en-US" w:eastAsia="zh-CN"/>
        </w:rPr>
      </w:pPr>
    </w:p>
    <w:p w:rsidR="00645043" w:rsidRDefault="001C165C" w:rsidP="00645043">
      <w:pPr>
        <w:spacing w:after="0" w:line="240" w:lineRule="auto"/>
        <w:ind w:right="-622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B025D0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– </w:t>
      </w:r>
      <w:r w:rsidR="00B025D0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r w:rsidR="00B025D0" w:rsidRPr="00B025D0">
        <w:rPr>
          <w:rFonts w:ascii="Times New Roman" w:hAnsi="Times New Roman" w:cs="Times New Roman"/>
          <w:bCs/>
          <w:sz w:val="18"/>
          <w:szCs w:val="18"/>
        </w:rPr>
        <w:t xml:space="preserve">Петухов Илья, </w:t>
      </w:r>
      <w:r w:rsidR="007A7841">
        <w:rPr>
          <w:rFonts w:ascii="Times New Roman" w:hAnsi="Times New Roman" w:cs="Times New Roman"/>
          <w:bCs/>
          <w:sz w:val="18"/>
          <w:szCs w:val="18"/>
        </w:rPr>
        <w:t>Директор по региональному развитию</w:t>
      </w:r>
      <w:r w:rsidR="00B025D0" w:rsidRPr="00B025D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025D0" w:rsidRPr="00B025D0">
        <w:rPr>
          <w:rFonts w:ascii="Times New Roman" w:hAnsi="Times New Roman" w:cs="Times New Roman"/>
          <w:bCs/>
          <w:sz w:val="18"/>
          <w:szCs w:val="18"/>
          <w:lang w:val="en-US"/>
        </w:rPr>
        <w:t>EBSCO</w:t>
      </w:r>
      <w:r w:rsidR="00B025D0" w:rsidRPr="00B025D0">
        <w:rPr>
          <w:rFonts w:ascii="Times New Roman" w:hAnsi="Times New Roman" w:cs="Times New Roman"/>
          <w:bCs/>
          <w:sz w:val="18"/>
          <w:szCs w:val="18"/>
        </w:rPr>
        <w:t xml:space="preserve"> в России</w:t>
      </w:r>
      <w:r w:rsidR="00B025D0" w:rsidRPr="00B025D0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</w:t>
      </w:r>
    </w:p>
    <w:p w:rsidR="001C165C" w:rsidRPr="00B025D0" w:rsidRDefault="00B025D0" w:rsidP="00645043">
      <w:pPr>
        <w:spacing w:after="0" w:line="240" w:lineRule="auto"/>
        <w:ind w:right="-622"/>
        <w:rPr>
          <w:rFonts w:ascii="Times New Roman" w:eastAsia="SimSun" w:hAnsi="Times New Roman" w:cs="Times New Roman"/>
          <w:sz w:val="18"/>
          <w:szCs w:val="18"/>
          <w:lang w:eastAsia="zh-CN"/>
        </w:rPr>
      </w:pPr>
      <w:bookmarkStart w:id="0" w:name="_GoBack"/>
      <w:bookmarkEnd w:id="0"/>
      <w:r w:rsidRPr="00B025D0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hyperlink r:id="rId9" w:history="1">
        <w:r w:rsidRPr="00E64A09">
          <w:rPr>
            <w:rStyle w:val="a3"/>
            <w:rFonts w:ascii="Times New Roman" w:eastAsia="SimSun" w:hAnsi="Times New Roman" w:cs="Times New Roman"/>
            <w:sz w:val="18"/>
            <w:szCs w:val="18"/>
            <w:lang w:val="en-US" w:eastAsia="zh-CN"/>
          </w:rPr>
          <w:t>ipetukhov</w:t>
        </w:r>
        <w:r w:rsidRPr="00E64A09">
          <w:rPr>
            <w:rStyle w:val="a3"/>
            <w:rFonts w:ascii="Times New Roman" w:eastAsia="SimSun" w:hAnsi="Times New Roman" w:cs="Times New Roman"/>
            <w:sz w:val="18"/>
            <w:szCs w:val="18"/>
            <w:lang w:eastAsia="zh-CN"/>
          </w:rPr>
          <w:t>@</w:t>
        </w:r>
        <w:r w:rsidRPr="00E64A09">
          <w:rPr>
            <w:rStyle w:val="a3"/>
            <w:rFonts w:ascii="Times New Roman" w:eastAsia="SimSun" w:hAnsi="Times New Roman" w:cs="Times New Roman"/>
            <w:sz w:val="18"/>
            <w:szCs w:val="18"/>
            <w:lang w:val="en-US" w:eastAsia="zh-CN"/>
          </w:rPr>
          <w:t>ebsco</w:t>
        </w:r>
        <w:r w:rsidRPr="00E64A09">
          <w:rPr>
            <w:rStyle w:val="a3"/>
            <w:rFonts w:ascii="Times New Roman" w:eastAsia="SimSun" w:hAnsi="Times New Roman" w:cs="Times New Roman"/>
            <w:sz w:val="18"/>
            <w:szCs w:val="18"/>
            <w:lang w:eastAsia="zh-CN"/>
          </w:rPr>
          <w:t>.</w:t>
        </w:r>
        <w:r w:rsidRPr="00E64A09">
          <w:rPr>
            <w:rStyle w:val="a3"/>
            <w:rFonts w:ascii="Times New Roman" w:eastAsia="SimSun" w:hAnsi="Times New Roman" w:cs="Times New Roman"/>
            <w:sz w:val="18"/>
            <w:szCs w:val="18"/>
            <w:lang w:val="en-US" w:eastAsia="zh-CN"/>
          </w:rPr>
          <w:t>com</w:t>
        </w:r>
      </w:hyperlink>
      <w:r w:rsidR="001C165C" w:rsidRPr="00895666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, </w:t>
      </w:r>
      <w:r w:rsidR="00645043">
        <w:rPr>
          <w:rFonts w:ascii="Times New Roman" w:eastAsia="SimSun" w:hAnsi="Times New Roman" w:cs="Times New Roman"/>
          <w:sz w:val="18"/>
          <w:szCs w:val="18"/>
          <w:lang w:eastAsia="zh-CN"/>
        </w:rPr>
        <w:t>тел</w:t>
      </w:r>
      <w:r w:rsidR="001C165C" w:rsidRPr="00895666">
        <w:rPr>
          <w:rFonts w:ascii="Times New Roman" w:eastAsia="SimSun" w:hAnsi="Times New Roman" w:cs="Times New Roman"/>
          <w:sz w:val="18"/>
          <w:szCs w:val="18"/>
          <w:lang w:eastAsia="zh-CN"/>
        </w:rPr>
        <w:t>. +7</w:t>
      </w:r>
      <w:r w:rsidRPr="00B025D0">
        <w:rPr>
          <w:rFonts w:ascii="Times New Roman" w:eastAsia="SimSun" w:hAnsi="Times New Roman" w:cs="Times New Roman"/>
          <w:sz w:val="18"/>
          <w:szCs w:val="18"/>
          <w:lang w:eastAsia="zh-CN"/>
        </w:rPr>
        <w:t>122477781</w:t>
      </w:r>
    </w:p>
    <w:p w:rsidR="00B025D0" w:rsidRPr="00B025D0" w:rsidRDefault="00B025D0" w:rsidP="00645043">
      <w:pPr>
        <w:spacing w:after="0" w:line="240" w:lineRule="auto"/>
        <w:ind w:right="-480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B025D0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– </w:t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Миркамалова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Тамила</w:t>
      </w:r>
      <w:r w:rsidRPr="00B025D0">
        <w:rPr>
          <w:rFonts w:ascii="Times New Roman" w:hAnsi="Times New Roman" w:cs="Times New Roman"/>
          <w:bCs/>
          <w:sz w:val="18"/>
          <w:szCs w:val="18"/>
        </w:rPr>
        <w:t xml:space="preserve">, тренер, технический специалист по работе с ключевыми клиентами </w:t>
      </w:r>
      <w:r w:rsidRPr="00B025D0">
        <w:rPr>
          <w:rFonts w:ascii="Times New Roman" w:hAnsi="Times New Roman" w:cs="Times New Roman"/>
          <w:bCs/>
          <w:sz w:val="18"/>
          <w:szCs w:val="18"/>
          <w:lang w:val="en-US"/>
        </w:rPr>
        <w:t>EBSCO</w:t>
      </w:r>
      <w:r w:rsidRPr="00B025D0">
        <w:rPr>
          <w:rFonts w:ascii="Times New Roman" w:hAnsi="Times New Roman" w:cs="Times New Roman"/>
          <w:bCs/>
          <w:sz w:val="18"/>
          <w:szCs w:val="18"/>
        </w:rPr>
        <w:t xml:space="preserve"> в </w:t>
      </w:r>
      <w:r w:rsidR="00645043">
        <w:rPr>
          <w:rFonts w:ascii="Times New Roman" w:hAnsi="Times New Roman" w:cs="Times New Roman"/>
          <w:bCs/>
          <w:sz w:val="18"/>
          <w:szCs w:val="18"/>
        </w:rPr>
        <w:t>Р</w:t>
      </w:r>
      <w:r w:rsidRPr="00B025D0">
        <w:rPr>
          <w:rFonts w:ascii="Times New Roman" w:hAnsi="Times New Roman" w:cs="Times New Roman"/>
          <w:bCs/>
          <w:sz w:val="18"/>
          <w:szCs w:val="18"/>
        </w:rPr>
        <w:t>оссии</w:t>
      </w:r>
      <w:r w:rsidR="00645043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hyperlink r:id="rId10" w:history="1">
        <w:r w:rsidR="00B41FC7" w:rsidRPr="00E64A09">
          <w:rPr>
            <w:rStyle w:val="a3"/>
            <w:rFonts w:ascii="Times New Roman" w:eastAsia="SimSun" w:hAnsi="Times New Roman" w:cs="Times New Roman"/>
            <w:sz w:val="18"/>
            <w:szCs w:val="18"/>
            <w:lang w:val="en-US" w:eastAsia="zh-CN"/>
          </w:rPr>
          <w:t>tmirkamalova</w:t>
        </w:r>
        <w:r w:rsidR="00B41FC7" w:rsidRPr="00E64A09">
          <w:rPr>
            <w:rStyle w:val="a3"/>
            <w:rFonts w:ascii="Times New Roman" w:eastAsia="SimSun" w:hAnsi="Times New Roman" w:cs="Times New Roman"/>
            <w:sz w:val="18"/>
            <w:szCs w:val="18"/>
            <w:lang w:eastAsia="zh-CN"/>
          </w:rPr>
          <w:t>@</w:t>
        </w:r>
        <w:r w:rsidR="00B41FC7" w:rsidRPr="00E64A09">
          <w:rPr>
            <w:rStyle w:val="a3"/>
            <w:rFonts w:ascii="Times New Roman" w:eastAsia="SimSun" w:hAnsi="Times New Roman" w:cs="Times New Roman"/>
            <w:sz w:val="18"/>
            <w:szCs w:val="18"/>
            <w:lang w:val="en-US" w:eastAsia="zh-CN"/>
          </w:rPr>
          <w:t>ebsco</w:t>
        </w:r>
        <w:r w:rsidR="00B41FC7" w:rsidRPr="00E64A09">
          <w:rPr>
            <w:rStyle w:val="a3"/>
            <w:rFonts w:ascii="Times New Roman" w:eastAsia="SimSun" w:hAnsi="Times New Roman" w:cs="Times New Roman"/>
            <w:sz w:val="18"/>
            <w:szCs w:val="18"/>
            <w:lang w:eastAsia="zh-CN"/>
          </w:rPr>
          <w:t>.</w:t>
        </w:r>
        <w:r w:rsidR="00B41FC7" w:rsidRPr="00E64A09">
          <w:rPr>
            <w:rStyle w:val="a3"/>
            <w:rFonts w:ascii="Times New Roman" w:eastAsia="SimSun" w:hAnsi="Times New Roman" w:cs="Times New Roman"/>
            <w:sz w:val="18"/>
            <w:szCs w:val="18"/>
            <w:lang w:val="en-US" w:eastAsia="zh-CN"/>
          </w:rPr>
          <w:t>com</w:t>
        </w:r>
      </w:hyperlink>
      <w:r w:rsidRPr="00895666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, </w:t>
      </w:r>
      <w:r w:rsidR="00645043">
        <w:rPr>
          <w:rFonts w:ascii="Times New Roman" w:eastAsia="SimSun" w:hAnsi="Times New Roman" w:cs="Times New Roman"/>
          <w:sz w:val="18"/>
          <w:szCs w:val="18"/>
          <w:lang w:eastAsia="zh-CN"/>
        </w:rPr>
        <w:t>тел</w:t>
      </w:r>
      <w:r w:rsidRPr="00895666">
        <w:rPr>
          <w:rFonts w:ascii="Times New Roman" w:eastAsia="SimSun" w:hAnsi="Times New Roman" w:cs="Times New Roman"/>
          <w:sz w:val="18"/>
          <w:szCs w:val="18"/>
          <w:lang w:eastAsia="zh-CN"/>
        </w:rPr>
        <w:t>. +7</w:t>
      </w:r>
      <w:r w:rsidRPr="00B025D0">
        <w:rPr>
          <w:rFonts w:ascii="Times New Roman" w:eastAsia="SimSun" w:hAnsi="Times New Roman" w:cs="Times New Roman"/>
          <w:sz w:val="18"/>
          <w:szCs w:val="18"/>
          <w:lang w:eastAsia="zh-CN"/>
        </w:rPr>
        <w:t>122477781</w:t>
      </w:r>
    </w:p>
    <w:p w:rsidR="00113993" w:rsidRPr="00895666" w:rsidRDefault="00113993" w:rsidP="00536E0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536E0A" w:rsidRPr="00895666" w:rsidRDefault="001C165C" w:rsidP="00536E0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895666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со стороны </w:t>
      </w:r>
      <w:proofErr w:type="spellStart"/>
      <w:r w:rsidRPr="00895666">
        <w:rPr>
          <w:rFonts w:ascii="Times New Roman" w:eastAsia="SimSun" w:hAnsi="Times New Roman" w:cs="Times New Roman"/>
          <w:b/>
          <w:sz w:val="18"/>
          <w:szCs w:val="18"/>
          <w:lang w:eastAsia="zh-CN"/>
        </w:rPr>
        <w:t>ОмГТУ</w:t>
      </w:r>
      <w:proofErr w:type="spellEnd"/>
      <w:r w:rsidRPr="00895666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–</w:t>
      </w:r>
      <w:r w:rsidR="00536E0A" w:rsidRPr="00895666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Лариса Литвина, директор научной библиотеки </w:t>
      </w:r>
      <w:proofErr w:type="spellStart"/>
      <w:r w:rsidR="00536E0A" w:rsidRPr="00895666">
        <w:rPr>
          <w:rFonts w:ascii="Times New Roman" w:eastAsia="SimSun" w:hAnsi="Times New Roman" w:cs="Times New Roman"/>
          <w:sz w:val="18"/>
          <w:szCs w:val="18"/>
          <w:lang w:eastAsia="zh-CN"/>
        </w:rPr>
        <w:t>ОмГТУ</w:t>
      </w:r>
      <w:proofErr w:type="spellEnd"/>
      <w:r w:rsidR="00536E0A" w:rsidRPr="00895666">
        <w:rPr>
          <w:rFonts w:ascii="Times New Roman" w:eastAsia="SimSun" w:hAnsi="Times New Roman" w:cs="Times New Roman"/>
          <w:sz w:val="18"/>
          <w:szCs w:val="18"/>
          <w:lang w:eastAsia="zh-CN"/>
        </w:rPr>
        <w:t>,</w:t>
      </w:r>
    </w:p>
    <w:p w:rsidR="00402608" w:rsidRPr="00895666" w:rsidRDefault="00645043" w:rsidP="00AC5C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11" w:history="1">
        <w:r w:rsidR="00536E0A" w:rsidRPr="00895666">
          <w:rPr>
            <w:rStyle w:val="a3"/>
            <w:rFonts w:ascii="Times New Roman" w:hAnsi="Times New Roman" w:cs="Times New Roman"/>
            <w:sz w:val="18"/>
            <w:szCs w:val="18"/>
          </w:rPr>
          <w:t>libdirector@omgtu.ru</w:t>
        </w:r>
      </w:hyperlink>
      <w:r w:rsidR="00536E0A" w:rsidRPr="00895666">
        <w:rPr>
          <w:rFonts w:ascii="Times New Roman" w:hAnsi="Times New Roman" w:cs="Times New Roman"/>
          <w:color w:val="000000"/>
          <w:sz w:val="18"/>
          <w:szCs w:val="18"/>
        </w:rPr>
        <w:t>, тел. (3812) 65- 27-70</w:t>
      </w:r>
    </w:p>
    <w:sectPr w:rsidR="00402608" w:rsidRPr="00895666" w:rsidSect="003E7C79">
      <w:pgSz w:w="11909" w:h="16834" w:code="9"/>
      <w:pgMar w:top="719" w:right="1800" w:bottom="18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3FF8"/>
    <w:multiLevelType w:val="hybridMultilevel"/>
    <w:tmpl w:val="0F3A6F84"/>
    <w:lvl w:ilvl="0" w:tplc="B8FC4686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D7CD4"/>
    <w:multiLevelType w:val="hybridMultilevel"/>
    <w:tmpl w:val="68FCED28"/>
    <w:lvl w:ilvl="0" w:tplc="ED324702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E3E7A"/>
    <w:multiLevelType w:val="hybridMultilevel"/>
    <w:tmpl w:val="5DA06068"/>
    <w:lvl w:ilvl="0" w:tplc="05A020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92E41"/>
    <w:multiLevelType w:val="hybridMultilevel"/>
    <w:tmpl w:val="553EC268"/>
    <w:lvl w:ilvl="0" w:tplc="0423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4">
    <w:nsid w:val="7BAB1A42"/>
    <w:multiLevelType w:val="hybridMultilevel"/>
    <w:tmpl w:val="1570E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C79"/>
    <w:rsid w:val="00047435"/>
    <w:rsid w:val="000B6F6B"/>
    <w:rsid w:val="00106250"/>
    <w:rsid w:val="00113993"/>
    <w:rsid w:val="001C165C"/>
    <w:rsid w:val="001D61AA"/>
    <w:rsid w:val="001D662C"/>
    <w:rsid w:val="001E5E6F"/>
    <w:rsid w:val="0026245B"/>
    <w:rsid w:val="00343EAE"/>
    <w:rsid w:val="00363AC5"/>
    <w:rsid w:val="003744A5"/>
    <w:rsid w:val="0038578C"/>
    <w:rsid w:val="003C23FF"/>
    <w:rsid w:val="003E118E"/>
    <w:rsid w:val="003E7C79"/>
    <w:rsid w:val="00402608"/>
    <w:rsid w:val="00427FD0"/>
    <w:rsid w:val="004553E1"/>
    <w:rsid w:val="00536E0A"/>
    <w:rsid w:val="0054234E"/>
    <w:rsid w:val="005D1198"/>
    <w:rsid w:val="0063784B"/>
    <w:rsid w:val="00645043"/>
    <w:rsid w:val="00645F4A"/>
    <w:rsid w:val="00692594"/>
    <w:rsid w:val="006F0C83"/>
    <w:rsid w:val="00715162"/>
    <w:rsid w:val="007223D9"/>
    <w:rsid w:val="00741EAE"/>
    <w:rsid w:val="00780E0B"/>
    <w:rsid w:val="007A2EC3"/>
    <w:rsid w:val="007A7841"/>
    <w:rsid w:val="007E54F8"/>
    <w:rsid w:val="007E70D9"/>
    <w:rsid w:val="00817A7B"/>
    <w:rsid w:val="008936F4"/>
    <w:rsid w:val="00895666"/>
    <w:rsid w:val="008D7C7B"/>
    <w:rsid w:val="009D3FBA"/>
    <w:rsid w:val="009F49A5"/>
    <w:rsid w:val="00A061DD"/>
    <w:rsid w:val="00A23262"/>
    <w:rsid w:val="00A25071"/>
    <w:rsid w:val="00A41066"/>
    <w:rsid w:val="00AB65A0"/>
    <w:rsid w:val="00AC5C76"/>
    <w:rsid w:val="00AD77C8"/>
    <w:rsid w:val="00AE0946"/>
    <w:rsid w:val="00B025D0"/>
    <w:rsid w:val="00B025F1"/>
    <w:rsid w:val="00B03912"/>
    <w:rsid w:val="00B309CD"/>
    <w:rsid w:val="00B41FC7"/>
    <w:rsid w:val="00B47D80"/>
    <w:rsid w:val="00B50C8F"/>
    <w:rsid w:val="00C9267A"/>
    <w:rsid w:val="00D047B9"/>
    <w:rsid w:val="00D1655F"/>
    <w:rsid w:val="00D3083F"/>
    <w:rsid w:val="00E04361"/>
    <w:rsid w:val="00E17258"/>
    <w:rsid w:val="00E371C5"/>
    <w:rsid w:val="00E519FC"/>
    <w:rsid w:val="00E52F8B"/>
    <w:rsid w:val="00F0576C"/>
    <w:rsid w:val="00F32E77"/>
    <w:rsid w:val="00F537AF"/>
    <w:rsid w:val="00F94899"/>
    <w:rsid w:val="00FC5FAA"/>
    <w:rsid w:val="00FE3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F"/>
  </w:style>
  <w:style w:type="paragraph" w:styleId="1">
    <w:name w:val="heading 1"/>
    <w:basedOn w:val="a"/>
    <w:next w:val="a"/>
    <w:link w:val="10"/>
    <w:uiPriority w:val="9"/>
    <w:qFormat/>
    <w:rsid w:val="003E7C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7C79"/>
    <w:pPr>
      <w:keepNext/>
      <w:tabs>
        <w:tab w:val="left" w:pos="1080"/>
      </w:tabs>
      <w:spacing w:after="0" w:line="360" w:lineRule="auto"/>
      <w:outlineLvl w:val="1"/>
    </w:pPr>
    <w:rPr>
      <w:rFonts w:ascii="Arial" w:eastAsia="Times New Roman" w:hAnsi="Arial" w:cs="Arial"/>
      <w:b/>
      <w:bCs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7C79"/>
    <w:rPr>
      <w:rFonts w:ascii="Arial" w:eastAsia="Times New Roman" w:hAnsi="Arial" w:cs="Arial"/>
      <w:b/>
      <w:bCs/>
      <w:sz w:val="24"/>
      <w:szCs w:val="24"/>
      <w:lang w:val="en-GB" w:eastAsia="en-US"/>
    </w:rPr>
  </w:style>
  <w:style w:type="character" w:styleId="a3">
    <w:name w:val="Hyperlink"/>
    <w:rsid w:val="003E7C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7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rsid w:val="003E7C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E7C79"/>
    <w:rPr>
      <w:rFonts w:ascii="Times New Roman" w:eastAsia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3E1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6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2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bdirector@omgtu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mirkamalova@ebsc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petukhov@ebsc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0633-1B14-43AC-B657-00BD1750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GOU VPO OmGTU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Litvina_LG</dc:creator>
  <cp:lastModifiedBy>Matveeva_EA</cp:lastModifiedBy>
  <cp:revision>7</cp:revision>
  <cp:lastPrinted>2016-01-18T04:55:00Z</cp:lastPrinted>
  <dcterms:created xsi:type="dcterms:W3CDTF">2016-01-15T15:28:00Z</dcterms:created>
  <dcterms:modified xsi:type="dcterms:W3CDTF">2016-01-21T04:06:00Z</dcterms:modified>
</cp:coreProperties>
</file>